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C1A7" w14:textId="77777777" w:rsidR="00025913" w:rsidRDefault="00F94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Kerstin Meyer</w:t>
      </w:r>
    </w:p>
    <w:p w14:paraId="06FAE349" w14:textId="77777777" w:rsidR="00F94300" w:rsidRDefault="00F94300">
      <w:pPr>
        <w:rPr>
          <w:rFonts w:ascii="Times New Roman" w:hAnsi="Times New Roman" w:cs="Times New Roman"/>
          <w:sz w:val="28"/>
          <w:szCs w:val="28"/>
        </w:rPr>
      </w:pPr>
    </w:p>
    <w:p w14:paraId="61EE2329" w14:textId="77777777" w:rsidR="00F94300" w:rsidRDefault="00F94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Kerstin Meyer avled den 14 april 2020 i en ålder av 92 år. Hon valdes in i Nya Idun år 1998.</w:t>
      </w:r>
    </w:p>
    <w:p w14:paraId="07C7CC37" w14:textId="77777777" w:rsidR="00EB0ECD" w:rsidRDefault="00EB0ECD">
      <w:pPr>
        <w:rPr>
          <w:rFonts w:ascii="Times New Roman" w:hAnsi="Times New Roman" w:cs="Times New Roman"/>
          <w:sz w:val="28"/>
          <w:szCs w:val="28"/>
        </w:rPr>
      </w:pPr>
    </w:p>
    <w:p w14:paraId="16F2182C" w14:textId="77777777" w:rsidR="00EB0ECD" w:rsidRDefault="00EB0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Kerstin Meyer var en svensk operasångare (mezzosopran).</w:t>
      </w:r>
    </w:p>
    <w:p w14:paraId="609620AE" w14:textId="77777777" w:rsidR="00EB0ECD" w:rsidRDefault="00EB0ECD">
      <w:pPr>
        <w:rPr>
          <w:rFonts w:ascii="Times New Roman" w:hAnsi="Times New Roman" w:cs="Times New Roman"/>
          <w:sz w:val="28"/>
          <w:szCs w:val="28"/>
        </w:rPr>
      </w:pPr>
    </w:p>
    <w:p w14:paraId="7A70A519" w14:textId="77777777" w:rsidR="00EB0ECD" w:rsidRDefault="00EB0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Kerstin Meyer föddes i Stockholm. Efter studentexamen sökte hon i smyg in till Musikaliska akademins operaklass och skrev att hon ville bli sångerska till varje pris. Hon kom in och gick sedan vidare till Operaskolan.</w:t>
      </w:r>
    </w:p>
    <w:p w14:paraId="4E7AB3E1" w14:textId="77777777" w:rsidR="00EB0ECD" w:rsidRDefault="00EB0ECD">
      <w:pPr>
        <w:rPr>
          <w:rFonts w:ascii="Times New Roman" w:hAnsi="Times New Roman" w:cs="Times New Roman"/>
          <w:sz w:val="28"/>
          <w:szCs w:val="28"/>
        </w:rPr>
      </w:pPr>
    </w:p>
    <w:p w14:paraId="5453AC0F" w14:textId="77777777" w:rsidR="00EB0ECD" w:rsidRDefault="00EB0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 debut på Operan gjorde hon år 1952 som </w:t>
      </w:r>
      <w:proofErr w:type="spellStart"/>
      <w:r>
        <w:rPr>
          <w:rFonts w:ascii="Times New Roman" w:hAnsi="Times New Roman" w:cs="Times New Roman"/>
          <w:sz w:val="28"/>
          <w:szCs w:val="28"/>
        </w:rPr>
        <w:t>Acuzena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Trubaduren. Sitt genombrott fick hon år 1954 som Carmen. Det va</w:t>
      </w:r>
      <w:r w:rsidR="004535E4">
        <w:rPr>
          <w:rFonts w:ascii="Times New Roman" w:hAnsi="Times New Roman" w:cs="Times New Roman"/>
          <w:sz w:val="28"/>
          <w:szCs w:val="28"/>
        </w:rPr>
        <w:t>r hennes ro</w:t>
      </w:r>
      <w:r>
        <w:rPr>
          <w:rFonts w:ascii="Times New Roman" w:hAnsi="Times New Roman" w:cs="Times New Roman"/>
          <w:sz w:val="28"/>
          <w:szCs w:val="28"/>
        </w:rPr>
        <w:t xml:space="preserve">ll som Carmen som bäddade för en framgångsrik internationell karriär. </w:t>
      </w:r>
      <w:r w:rsidR="008B2D20">
        <w:rPr>
          <w:rFonts w:ascii="Times New Roman" w:hAnsi="Times New Roman" w:cs="Times New Roman"/>
          <w:sz w:val="28"/>
          <w:szCs w:val="28"/>
        </w:rPr>
        <w:t>Även om hon var borta från St</w:t>
      </w:r>
      <w:r w:rsidR="004535E4">
        <w:rPr>
          <w:rFonts w:ascii="Times New Roman" w:hAnsi="Times New Roman" w:cs="Times New Roman"/>
          <w:sz w:val="28"/>
          <w:szCs w:val="28"/>
        </w:rPr>
        <w:t>ockholmsoperan i mer eller mind</w:t>
      </w:r>
      <w:r w:rsidR="008B2D20">
        <w:rPr>
          <w:rFonts w:ascii="Times New Roman" w:hAnsi="Times New Roman" w:cs="Times New Roman"/>
          <w:sz w:val="28"/>
          <w:szCs w:val="28"/>
        </w:rPr>
        <w:t>re långa perioder återvände hon till Stockholmsoperan år 1969 där hon blev kvar till sin pensionering år 1981.</w:t>
      </w:r>
      <w:r w:rsidR="004535E4">
        <w:rPr>
          <w:rFonts w:ascii="Times New Roman" w:hAnsi="Times New Roman" w:cs="Times New Roman"/>
          <w:sz w:val="28"/>
          <w:szCs w:val="28"/>
        </w:rPr>
        <w:t xml:space="preserve"> Hon sjöng också ur 1900-talsrepertoaren.</w:t>
      </w:r>
    </w:p>
    <w:p w14:paraId="28FC95D1" w14:textId="77777777" w:rsidR="008B2D20" w:rsidRDefault="008B2D20">
      <w:pPr>
        <w:rPr>
          <w:rFonts w:ascii="Times New Roman" w:hAnsi="Times New Roman" w:cs="Times New Roman"/>
          <w:sz w:val="28"/>
          <w:szCs w:val="28"/>
        </w:rPr>
      </w:pPr>
    </w:p>
    <w:p w14:paraId="7D0C28A5" w14:textId="77777777" w:rsidR="008B2D20" w:rsidRDefault="008B2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Kerstin Meyer sjöng de flesta av de stora lyriska och dramatiska </w:t>
      </w:r>
      <w:proofErr w:type="spellStart"/>
      <w:r>
        <w:rPr>
          <w:rFonts w:ascii="Times New Roman" w:hAnsi="Times New Roman" w:cs="Times New Roman"/>
          <w:sz w:val="28"/>
          <w:szCs w:val="28"/>
        </w:rPr>
        <w:t>mezzopartierna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under sin långa karriär.</w:t>
      </w:r>
      <w:r w:rsidR="007F178F">
        <w:rPr>
          <w:rFonts w:ascii="Times New Roman" w:hAnsi="Times New Roman" w:cs="Times New Roman"/>
          <w:sz w:val="28"/>
          <w:szCs w:val="28"/>
        </w:rPr>
        <w:t xml:space="preserve"> Utlän</w:t>
      </w:r>
      <w:r w:rsidR="004535E4">
        <w:rPr>
          <w:rFonts w:ascii="Times New Roman" w:hAnsi="Times New Roman" w:cs="Times New Roman"/>
          <w:sz w:val="28"/>
          <w:szCs w:val="28"/>
        </w:rPr>
        <w:t xml:space="preserve">dska scener hörde av sig redan i slutet av 50-talet och hon sjöng i Berlin, Hamburg, Metropolitan, </w:t>
      </w:r>
      <w:proofErr w:type="spellStart"/>
      <w:r w:rsidR="004535E4">
        <w:rPr>
          <w:rFonts w:ascii="Times New Roman" w:hAnsi="Times New Roman" w:cs="Times New Roman"/>
          <w:sz w:val="28"/>
          <w:szCs w:val="28"/>
        </w:rPr>
        <w:t>Covent</w:t>
      </w:r>
      <w:proofErr w:type="spellEnd"/>
      <w:r w:rsidR="004535E4">
        <w:rPr>
          <w:rFonts w:ascii="Times New Roman" w:hAnsi="Times New Roman" w:cs="Times New Roman"/>
          <w:sz w:val="28"/>
          <w:szCs w:val="28"/>
        </w:rPr>
        <w:t xml:space="preserve"> Garden, München och </w:t>
      </w:r>
      <w:proofErr w:type="spellStart"/>
      <w:r w:rsidR="004535E4">
        <w:rPr>
          <w:rFonts w:ascii="Times New Roman" w:hAnsi="Times New Roman" w:cs="Times New Roman"/>
          <w:sz w:val="28"/>
          <w:szCs w:val="28"/>
        </w:rPr>
        <w:t>Glyndebourne</w:t>
      </w:r>
      <w:proofErr w:type="spellEnd"/>
      <w:r w:rsidR="004535E4">
        <w:rPr>
          <w:rFonts w:ascii="Times New Roman" w:hAnsi="Times New Roman" w:cs="Times New Roman"/>
          <w:sz w:val="28"/>
          <w:szCs w:val="28"/>
        </w:rPr>
        <w:t xml:space="preserve">. I Salzburg sjöng hon Magdalena i Mästersångarna under von Karajan, I Bayreuth </w:t>
      </w:r>
      <w:proofErr w:type="spellStart"/>
      <w:r w:rsidR="004535E4">
        <w:rPr>
          <w:rFonts w:ascii="Times New Roman" w:hAnsi="Times New Roman" w:cs="Times New Roman"/>
          <w:sz w:val="28"/>
          <w:szCs w:val="28"/>
        </w:rPr>
        <w:t>Brangäne</w:t>
      </w:r>
      <w:proofErr w:type="spellEnd"/>
      <w:r w:rsidR="004535E4">
        <w:rPr>
          <w:rFonts w:ascii="Times New Roman" w:hAnsi="Times New Roman" w:cs="Times New Roman"/>
          <w:sz w:val="28"/>
          <w:szCs w:val="28"/>
        </w:rPr>
        <w:t xml:space="preserve"> mot Birgit Nilssons Isolde och på La Scala </w:t>
      </w:r>
      <w:proofErr w:type="spellStart"/>
      <w:r w:rsidR="004535E4">
        <w:rPr>
          <w:rFonts w:ascii="Times New Roman" w:hAnsi="Times New Roman" w:cs="Times New Roman"/>
          <w:sz w:val="28"/>
          <w:szCs w:val="28"/>
        </w:rPr>
        <w:t>Klytämnestra</w:t>
      </w:r>
      <w:proofErr w:type="spellEnd"/>
      <w:r w:rsidR="004535E4">
        <w:rPr>
          <w:rFonts w:ascii="Times New Roman" w:hAnsi="Times New Roman" w:cs="Times New Roman"/>
          <w:sz w:val="28"/>
          <w:szCs w:val="28"/>
        </w:rPr>
        <w:t xml:space="preserve"> mot Nilsson.</w:t>
      </w:r>
    </w:p>
    <w:p w14:paraId="56804B35" w14:textId="77777777" w:rsidR="004535E4" w:rsidRDefault="004535E4">
      <w:pPr>
        <w:rPr>
          <w:rFonts w:ascii="Times New Roman" w:hAnsi="Times New Roman" w:cs="Times New Roman"/>
          <w:sz w:val="28"/>
          <w:szCs w:val="28"/>
        </w:rPr>
      </w:pPr>
    </w:p>
    <w:p w14:paraId="12D22778" w14:textId="77777777" w:rsidR="004535E4" w:rsidRDefault="00AB0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Tack vare sitt lysande skådespeleri hade hon inga problem att ta sig an moderna nyskrivna operor, men hon hade på 80-talet dubier kring dessa. Hon var ändå stolt över sina insatser och uttalade att om vi inte vågar satsa på samtida verk kommer det att bli hål i musikhistorien framöver.</w:t>
      </w:r>
    </w:p>
    <w:p w14:paraId="2340D9B2" w14:textId="77777777" w:rsidR="00AB0AB7" w:rsidRDefault="00AB0AB7">
      <w:pPr>
        <w:rPr>
          <w:rFonts w:ascii="Times New Roman" w:hAnsi="Times New Roman" w:cs="Times New Roman"/>
          <w:sz w:val="28"/>
          <w:szCs w:val="28"/>
        </w:rPr>
      </w:pPr>
    </w:p>
    <w:p w14:paraId="09EC56DC" w14:textId="15239372" w:rsidR="00AB0AB7" w:rsidRDefault="00AB0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Hon drabbades av cancer på stämbanden, som botades. Men hon slutade att sjunga. I stället blev hon rektor för Operahögskolan år 1984. Där hade klassiska oper</w:t>
      </w:r>
      <w:r w:rsidR="008A4A5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bråk avlöst varandra. Med henne blev det lugnt. Hon undervisade i musikalisk interpretation och scenisk framställning och såg till att sångarna fick uppträda i riktiga föreställningar.</w:t>
      </w:r>
    </w:p>
    <w:p w14:paraId="4ACCFD8E" w14:textId="77777777" w:rsidR="00AB0AB7" w:rsidRDefault="00AB0AB7">
      <w:pPr>
        <w:rPr>
          <w:rFonts w:ascii="Times New Roman" w:hAnsi="Times New Roman" w:cs="Times New Roman"/>
          <w:sz w:val="28"/>
          <w:szCs w:val="28"/>
        </w:rPr>
      </w:pPr>
    </w:p>
    <w:p w14:paraId="3527FCF0" w14:textId="77777777" w:rsidR="00AB0AB7" w:rsidRDefault="00816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Så sent som å</w:t>
      </w:r>
      <w:r w:rsidR="00AB0AB7">
        <w:rPr>
          <w:rFonts w:ascii="Times New Roman" w:hAnsi="Times New Roman" w:cs="Times New Roman"/>
          <w:sz w:val="28"/>
          <w:szCs w:val="28"/>
        </w:rPr>
        <w:t>r 2013</w:t>
      </w:r>
      <w:r w:rsidR="00C80A35">
        <w:rPr>
          <w:rFonts w:ascii="Times New Roman" w:hAnsi="Times New Roman" w:cs="Times New Roman"/>
          <w:sz w:val="28"/>
          <w:szCs w:val="28"/>
        </w:rPr>
        <w:t>,</w:t>
      </w:r>
      <w:r w:rsidR="00AB0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efter att inte ha stått på scenen på trettio år, </w:t>
      </w:r>
      <w:r w:rsidR="00AB0AB7">
        <w:rPr>
          <w:rFonts w:ascii="Times New Roman" w:hAnsi="Times New Roman" w:cs="Times New Roman"/>
          <w:sz w:val="28"/>
          <w:szCs w:val="28"/>
        </w:rPr>
        <w:t xml:space="preserve">gjorde hon en bejublad comeback på Malmö Opera som madame </w:t>
      </w:r>
      <w:proofErr w:type="spellStart"/>
      <w:r w:rsidR="00AB0AB7">
        <w:rPr>
          <w:rFonts w:ascii="Times New Roman" w:hAnsi="Times New Roman" w:cs="Times New Roman"/>
          <w:sz w:val="28"/>
          <w:szCs w:val="28"/>
        </w:rPr>
        <w:t>Armfeldt</w:t>
      </w:r>
      <w:proofErr w:type="spellEnd"/>
      <w:r w:rsidR="00AB0AB7">
        <w:rPr>
          <w:rFonts w:ascii="Times New Roman" w:hAnsi="Times New Roman" w:cs="Times New Roman"/>
          <w:sz w:val="28"/>
          <w:szCs w:val="28"/>
        </w:rPr>
        <w:t xml:space="preserve"> i Sondheims musikal Sommarnattens leende.</w:t>
      </w:r>
    </w:p>
    <w:p w14:paraId="5A1F608C" w14:textId="77777777" w:rsidR="00AB0AB7" w:rsidRDefault="00AB0AB7">
      <w:pPr>
        <w:rPr>
          <w:rFonts w:ascii="Times New Roman" w:hAnsi="Times New Roman" w:cs="Times New Roman"/>
          <w:sz w:val="28"/>
          <w:szCs w:val="28"/>
        </w:rPr>
      </w:pPr>
    </w:p>
    <w:p w14:paraId="00C7C124" w14:textId="77777777" w:rsidR="00AB0AB7" w:rsidRPr="00F94300" w:rsidRDefault="00AB0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Kerstin Meyer</w:t>
      </w:r>
      <w:r w:rsidR="008166CC">
        <w:rPr>
          <w:rFonts w:ascii="Times New Roman" w:hAnsi="Times New Roman" w:cs="Times New Roman"/>
          <w:sz w:val="28"/>
          <w:szCs w:val="28"/>
        </w:rPr>
        <w:t xml:space="preserve"> fick många utmärkelser. Hon</w:t>
      </w:r>
      <w:r>
        <w:rPr>
          <w:rFonts w:ascii="Times New Roman" w:hAnsi="Times New Roman" w:cs="Times New Roman"/>
          <w:sz w:val="28"/>
          <w:szCs w:val="28"/>
        </w:rPr>
        <w:t xml:space="preserve"> utnämndes till hovsångare och ledamot i Musikaliska akademien år 1963</w:t>
      </w:r>
      <w:r w:rsidR="008166CC">
        <w:rPr>
          <w:rFonts w:ascii="Times New Roman" w:hAnsi="Times New Roman" w:cs="Times New Roman"/>
          <w:sz w:val="28"/>
          <w:szCs w:val="28"/>
        </w:rPr>
        <w:t xml:space="preserve">. Hon tog emot </w:t>
      </w:r>
      <w:proofErr w:type="spellStart"/>
      <w:r w:rsidR="008166CC">
        <w:rPr>
          <w:rFonts w:ascii="Times New Roman" w:hAnsi="Times New Roman" w:cs="Times New Roman"/>
          <w:sz w:val="28"/>
          <w:szCs w:val="28"/>
        </w:rPr>
        <w:t>Litteris</w:t>
      </w:r>
      <w:proofErr w:type="spellEnd"/>
      <w:r w:rsidR="008166CC"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 w:rsidR="008166CC">
        <w:rPr>
          <w:rFonts w:ascii="Times New Roman" w:hAnsi="Times New Roman" w:cs="Times New Roman"/>
          <w:sz w:val="28"/>
          <w:szCs w:val="28"/>
        </w:rPr>
        <w:t>artibus</w:t>
      </w:r>
      <w:proofErr w:type="spellEnd"/>
      <w:r w:rsidR="008166CC">
        <w:rPr>
          <w:rFonts w:ascii="Times New Roman" w:hAnsi="Times New Roman" w:cs="Times New Roman"/>
          <w:sz w:val="28"/>
          <w:szCs w:val="28"/>
        </w:rPr>
        <w:t xml:space="preserve"> år 1975 och </w:t>
      </w:r>
      <w:proofErr w:type="gramStart"/>
      <w:r w:rsidR="008166CC">
        <w:rPr>
          <w:rFonts w:ascii="Times New Roman" w:hAnsi="Times New Roman" w:cs="Times New Roman"/>
          <w:sz w:val="28"/>
          <w:szCs w:val="28"/>
        </w:rPr>
        <w:t>Brittiska</w:t>
      </w:r>
      <w:proofErr w:type="gramEnd"/>
      <w:r w:rsidR="008166CC">
        <w:rPr>
          <w:rFonts w:ascii="Times New Roman" w:hAnsi="Times New Roman" w:cs="Times New Roman"/>
          <w:sz w:val="28"/>
          <w:szCs w:val="28"/>
        </w:rPr>
        <w:t xml:space="preserve"> imperieorden av drottning Elisabeth II år 1985. 1994 fick hon </w:t>
      </w:r>
      <w:proofErr w:type="spellStart"/>
      <w:r w:rsidR="008166CC">
        <w:rPr>
          <w:rFonts w:ascii="Times New Roman" w:hAnsi="Times New Roman" w:cs="Times New Roman"/>
          <w:sz w:val="28"/>
          <w:szCs w:val="28"/>
        </w:rPr>
        <w:t>Illis</w:t>
      </w:r>
      <w:proofErr w:type="spellEnd"/>
      <w:r w:rsidR="008166CC">
        <w:rPr>
          <w:rFonts w:ascii="Times New Roman" w:hAnsi="Times New Roman" w:cs="Times New Roman"/>
          <w:sz w:val="28"/>
          <w:szCs w:val="28"/>
        </w:rPr>
        <w:t xml:space="preserve"> quorum och år 1999 Medaljen för tonkonstens främjande.</w:t>
      </w:r>
    </w:p>
    <w:sectPr w:rsidR="00AB0AB7" w:rsidRPr="00F94300" w:rsidSect="008166C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00"/>
    <w:rsid w:val="00025913"/>
    <w:rsid w:val="0003381B"/>
    <w:rsid w:val="00186776"/>
    <w:rsid w:val="004535E4"/>
    <w:rsid w:val="00470D1F"/>
    <w:rsid w:val="005C2C3C"/>
    <w:rsid w:val="007D1DD9"/>
    <w:rsid w:val="007F178F"/>
    <w:rsid w:val="008166CC"/>
    <w:rsid w:val="008A4A5D"/>
    <w:rsid w:val="008B2D20"/>
    <w:rsid w:val="008E1DEE"/>
    <w:rsid w:val="00A7610E"/>
    <w:rsid w:val="00AB0AB7"/>
    <w:rsid w:val="00B365E6"/>
    <w:rsid w:val="00B450A6"/>
    <w:rsid w:val="00C80A35"/>
    <w:rsid w:val="00EB0ECD"/>
    <w:rsid w:val="00F2342B"/>
    <w:rsid w:val="00F64A25"/>
    <w:rsid w:val="00F94300"/>
    <w:rsid w:val="00F9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3E45"/>
  <w15:docId w15:val="{1759451C-B07D-43CA-8968-3325BFBB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91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Lotty Nordling</cp:lastModifiedBy>
  <cp:revision>2</cp:revision>
  <cp:lastPrinted>2021-09-28T08:00:00Z</cp:lastPrinted>
  <dcterms:created xsi:type="dcterms:W3CDTF">2021-12-10T13:48:00Z</dcterms:created>
  <dcterms:modified xsi:type="dcterms:W3CDTF">2021-12-10T13:48:00Z</dcterms:modified>
</cp:coreProperties>
</file>