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40553" w14:textId="0C177B64" w:rsidR="005D782D" w:rsidRDefault="008873AD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Gunilla Bergström</w:t>
      </w:r>
    </w:p>
    <w:p w14:paraId="7BE57222" w14:textId="2A9AC957" w:rsidR="008873AD" w:rsidRPr="007E4065" w:rsidRDefault="008873AD">
      <w:pPr>
        <w:rPr>
          <w:rFonts w:ascii="Times New Roman" w:hAnsi="Times New Roman" w:cs="Times New Roman"/>
          <w:sz w:val="28"/>
          <w:szCs w:val="28"/>
        </w:rPr>
      </w:pPr>
      <w:r w:rsidRPr="007E4065">
        <w:rPr>
          <w:rFonts w:ascii="Times New Roman" w:hAnsi="Times New Roman" w:cs="Times New Roman"/>
          <w:sz w:val="28"/>
          <w:szCs w:val="28"/>
        </w:rPr>
        <w:t>Gunilla Bergström avled den 23 augusti 2021 i en ålder av 79 år. Hon valdes in i Nya Idun år 1987.</w:t>
      </w:r>
    </w:p>
    <w:p w14:paraId="6B59DD5E" w14:textId="0248F1E9" w:rsidR="008873AD" w:rsidRPr="007E4065" w:rsidRDefault="008873AD" w:rsidP="008873AD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02122"/>
          <w:sz w:val="28"/>
          <w:szCs w:val="28"/>
          <w:lang w:eastAsia="sv-SE"/>
        </w:rPr>
      </w:pPr>
      <w:r w:rsidRPr="007E4065">
        <w:rPr>
          <w:rFonts w:ascii="Times New Roman" w:eastAsia="Times New Roman" w:hAnsi="Times New Roman" w:cs="Times New Roman"/>
          <w:color w:val="202122"/>
          <w:sz w:val="28"/>
          <w:szCs w:val="28"/>
          <w:lang w:eastAsia="sv-SE"/>
        </w:rPr>
        <w:t xml:space="preserve">Gunilla Bergström växte upp i Göteborg. Hon var som ung engagerad i teater. Hon ritade som barn mycket och visade talang för teckning. Hennes pappa anmälde henne till en kvällskurs på Valands konstskola. </w:t>
      </w:r>
    </w:p>
    <w:p w14:paraId="718E41E7" w14:textId="048B47D6" w:rsidR="008873AD" w:rsidRPr="007E4065" w:rsidRDefault="008873AD" w:rsidP="008873AD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02122"/>
          <w:sz w:val="28"/>
          <w:szCs w:val="28"/>
          <w:lang w:eastAsia="sv-SE"/>
        </w:rPr>
      </w:pPr>
      <w:r w:rsidRPr="007E4065">
        <w:rPr>
          <w:rFonts w:ascii="Times New Roman" w:eastAsia="Times New Roman" w:hAnsi="Times New Roman" w:cs="Times New Roman"/>
          <w:color w:val="202122"/>
          <w:sz w:val="28"/>
          <w:szCs w:val="28"/>
          <w:lang w:eastAsia="sv-SE"/>
        </w:rPr>
        <w:t xml:space="preserve">Hon studerade vid Filip </w:t>
      </w:r>
      <w:proofErr w:type="spellStart"/>
      <w:r w:rsidRPr="007E4065">
        <w:rPr>
          <w:rFonts w:ascii="Times New Roman" w:eastAsia="Times New Roman" w:hAnsi="Times New Roman" w:cs="Times New Roman"/>
          <w:color w:val="202122"/>
          <w:sz w:val="28"/>
          <w:szCs w:val="28"/>
          <w:lang w:eastAsia="sv-SE"/>
        </w:rPr>
        <w:t>Holmqqvists</w:t>
      </w:r>
      <w:proofErr w:type="spellEnd"/>
      <w:r w:rsidRPr="007E4065">
        <w:rPr>
          <w:rFonts w:ascii="Times New Roman" w:eastAsia="Times New Roman" w:hAnsi="Times New Roman" w:cs="Times New Roman"/>
          <w:color w:val="202122"/>
          <w:sz w:val="28"/>
          <w:szCs w:val="28"/>
          <w:lang w:eastAsia="sv-SE"/>
        </w:rPr>
        <w:t xml:space="preserve"> handelsinstitut och började sedan arbeta på GT. Hon tog journalistexamen i Göteborg 1966. Därefter flyttade hon till Stockholm och arbetade först på Dagens Nyheter och sedan Aftonbladet. Debuten som författare kom 1971 med boken </w:t>
      </w:r>
      <w:r w:rsidRPr="007E4065">
        <w:rPr>
          <w:rFonts w:ascii="Times New Roman" w:eastAsia="Times New Roman" w:hAnsi="Times New Roman" w:cs="Times New Roman"/>
          <w:i/>
          <w:iCs/>
          <w:color w:val="202122"/>
          <w:sz w:val="28"/>
          <w:szCs w:val="28"/>
          <w:lang w:eastAsia="sv-SE"/>
        </w:rPr>
        <w:t>Mias pappa flyttar</w:t>
      </w:r>
      <w:r w:rsidRPr="007E4065">
        <w:rPr>
          <w:rFonts w:ascii="Times New Roman" w:eastAsia="Times New Roman" w:hAnsi="Times New Roman" w:cs="Times New Roman"/>
          <w:color w:val="202122"/>
          <w:sz w:val="28"/>
          <w:szCs w:val="28"/>
          <w:lang w:eastAsia="sv-SE"/>
        </w:rPr>
        <w:t xml:space="preserve">. </w:t>
      </w:r>
    </w:p>
    <w:p w14:paraId="14E015F4" w14:textId="77777777" w:rsidR="008873AD" w:rsidRPr="007E4065" w:rsidRDefault="008873AD" w:rsidP="008873AD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02122"/>
          <w:sz w:val="28"/>
          <w:szCs w:val="28"/>
          <w:vertAlign w:val="superscript"/>
          <w:lang w:eastAsia="sv-SE"/>
        </w:rPr>
      </w:pPr>
      <w:r w:rsidRPr="007E4065">
        <w:rPr>
          <w:rFonts w:ascii="Times New Roman" w:eastAsia="Times New Roman" w:hAnsi="Times New Roman" w:cs="Times New Roman"/>
          <w:color w:val="202122"/>
          <w:sz w:val="28"/>
          <w:szCs w:val="28"/>
          <w:lang w:eastAsia="sv-SE"/>
        </w:rPr>
        <w:t>Gunilla Bergström hade två barn, varav det yngsta har autism. Barnen har inspirerat till böckerna om Bill och Bolla som handlar om en liknande familjesituation.</w:t>
      </w:r>
    </w:p>
    <w:p w14:paraId="535D78FB" w14:textId="77777777" w:rsidR="00212CEC" w:rsidRPr="007E4065" w:rsidRDefault="008873AD" w:rsidP="008873AD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02122"/>
          <w:sz w:val="28"/>
          <w:szCs w:val="28"/>
          <w:vertAlign w:val="superscript"/>
          <w:lang w:eastAsia="sv-SE"/>
        </w:rPr>
      </w:pPr>
      <w:r w:rsidRPr="007E4065">
        <w:rPr>
          <w:rFonts w:ascii="Times New Roman" w:eastAsia="Times New Roman" w:hAnsi="Times New Roman" w:cs="Times New Roman"/>
          <w:color w:val="202122"/>
          <w:sz w:val="28"/>
          <w:szCs w:val="28"/>
          <w:lang w:eastAsia="sv-SE"/>
        </w:rPr>
        <w:t>Efter debuten som både författare och illustratör 1971 utkom 1972 den första barnboken om </w:t>
      </w:r>
      <w:r w:rsidR="00212CEC" w:rsidRPr="007E4065">
        <w:rPr>
          <w:rFonts w:ascii="Times New Roman" w:eastAsia="Times New Roman" w:hAnsi="Times New Roman" w:cs="Times New Roman"/>
          <w:color w:val="202122"/>
          <w:sz w:val="28"/>
          <w:szCs w:val="28"/>
          <w:lang w:eastAsia="sv-SE"/>
        </w:rPr>
        <w:t>Alfons Åberg, God natt Alfons Åberg.</w:t>
      </w:r>
      <w:r w:rsidRPr="007E4065">
        <w:rPr>
          <w:rFonts w:ascii="Times New Roman" w:eastAsia="Times New Roman" w:hAnsi="Times New Roman" w:cs="Times New Roman"/>
          <w:color w:val="202122"/>
          <w:sz w:val="28"/>
          <w:szCs w:val="28"/>
          <w:lang w:eastAsia="sv-SE"/>
        </w:rPr>
        <w:t> Ett typiskt element i hennes illustrationer är collageteknik, något som hon var först med i </w:t>
      </w:r>
      <w:r w:rsidR="00212CEC" w:rsidRPr="007E4065">
        <w:rPr>
          <w:rFonts w:ascii="Times New Roman" w:eastAsia="Times New Roman" w:hAnsi="Times New Roman" w:cs="Times New Roman"/>
          <w:color w:val="202122"/>
          <w:sz w:val="28"/>
          <w:szCs w:val="28"/>
          <w:lang w:eastAsia="sv-SE"/>
        </w:rPr>
        <w:t>bilderböcker</w:t>
      </w:r>
      <w:r w:rsidRPr="007E4065">
        <w:rPr>
          <w:rFonts w:ascii="Times New Roman" w:eastAsia="Times New Roman" w:hAnsi="Times New Roman" w:cs="Times New Roman"/>
          <w:color w:val="202122"/>
          <w:sz w:val="28"/>
          <w:szCs w:val="28"/>
          <w:lang w:eastAsia="sv-SE"/>
        </w:rPr>
        <w:t> riktade mot barn. </w:t>
      </w:r>
      <w:r w:rsidR="00212CEC" w:rsidRPr="007E4065">
        <w:rPr>
          <w:rFonts w:ascii="Times New Roman" w:eastAsia="Times New Roman" w:hAnsi="Times New Roman" w:cs="Times New Roman"/>
          <w:color w:val="202122"/>
          <w:sz w:val="28"/>
          <w:szCs w:val="28"/>
          <w:lang w:eastAsia="sv-SE"/>
        </w:rPr>
        <w:t xml:space="preserve">Gunilla </w:t>
      </w:r>
      <w:r w:rsidRPr="007E4065">
        <w:rPr>
          <w:rFonts w:ascii="Times New Roman" w:eastAsia="Times New Roman" w:hAnsi="Times New Roman" w:cs="Times New Roman"/>
          <w:color w:val="202122"/>
          <w:sz w:val="28"/>
          <w:szCs w:val="28"/>
          <w:lang w:eastAsia="sv-SE"/>
        </w:rPr>
        <w:t>Bergström var också tidigt ute med att hantera ämnen såsom skilsmässa och handikapp i sina barnböcker.</w:t>
      </w:r>
    </w:p>
    <w:p w14:paraId="79832457" w14:textId="3CB1477F" w:rsidR="008873AD" w:rsidRPr="007E4065" w:rsidRDefault="008873AD" w:rsidP="00212CEC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02122"/>
          <w:sz w:val="28"/>
          <w:szCs w:val="28"/>
          <w:lang w:eastAsia="sv-SE"/>
        </w:rPr>
      </w:pPr>
      <w:r w:rsidRPr="007E4065">
        <w:rPr>
          <w:rFonts w:ascii="Times New Roman" w:eastAsia="Times New Roman" w:hAnsi="Times New Roman" w:cs="Times New Roman"/>
          <w:color w:val="202122"/>
          <w:sz w:val="28"/>
          <w:szCs w:val="28"/>
          <w:lang w:eastAsia="sv-SE"/>
        </w:rPr>
        <w:t xml:space="preserve">År 1975 började </w:t>
      </w:r>
      <w:r w:rsidR="00212CEC" w:rsidRPr="007E4065">
        <w:rPr>
          <w:rFonts w:ascii="Times New Roman" w:eastAsia="Times New Roman" w:hAnsi="Times New Roman" w:cs="Times New Roman"/>
          <w:color w:val="202122"/>
          <w:sz w:val="28"/>
          <w:szCs w:val="28"/>
          <w:lang w:eastAsia="sv-SE"/>
        </w:rPr>
        <w:t xml:space="preserve">Gunilla </w:t>
      </w:r>
      <w:r w:rsidRPr="007E4065">
        <w:rPr>
          <w:rFonts w:ascii="Times New Roman" w:eastAsia="Times New Roman" w:hAnsi="Times New Roman" w:cs="Times New Roman"/>
          <w:color w:val="202122"/>
          <w:sz w:val="28"/>
          <w:szCs w:val="28"/>
          <w:lang w:eastAsia="sv-SE"/>
        </w:rPr>
        <w:t xml:space="preserve">Bergström arbeta heltid med sitt författarskap och fortsatte skriva böcker om Alfons Åberg men även karaktärer som Milla samt Bill och Bolla. Utöver böcker har </w:t>
      </w:r>
      <w:r w:rsidR="009B4378" w:rsidRPr="007E4065">
        <w:rPr>
          <w:rFonts w:ascii="Times New Roman" w:eastAsia="Times New Roman" w:hAnsi="Times New Roman" w:cs="Times New Roman"/>
          <w:color w:val="202122"/>
          <w:sz w:val="28"/>
          <w:szCs w:val="28"/>
          <w:lang w:eastAsia="sv-SE"/>
        </w:rPr>
        <w:t>hon</w:t>
      </w:r>
      <w:r w:rsidRPr="007E4065">
        <w:rPr>
          <w:rFonts w:ascii="Times New Roman" w:eastAsia="Times New Roman" w:hAnsi="Times New Roman" w:cs="Times New Roman"/>
          <w:color w:val="202122"/>
          <w:sz w:val="28"/>
          <w:szCs w:val="28"/>
          <w:lang w:eastAsia="sv-SE"/>
        </w:rPr>
        <w:t xml:space="preserve"> även skrivit</w:t>
      </w:r>
      <w:r w:rsidR="00212CEC" w:rsidRPr="007E4065">
        <w:rPr>
          <w:rFonts w:ascii="Times New Roman" w:eastAsia="Times New Roman" w:hAnsi="Times New Roman" w:cs="Times New Roman"/>
          <w:color w:val="202122"/>
          <w:sz w:val="28"/>
          <w:szCs w:val="28"/>
          <w:lang w:eastAsia="sv-SE"/>
        </w:rPr>
        <w:t xml:space="preserve"> rimtexter,</w:t>
      </w:r>
      <w:r w:rsidRPr="007E4065">
        <w:rPr>
          <w:rFonts w:ascii="Times New Roman" w:eastAsia="Times New Roman" w:hAnsi="Times New Roman" w:cs="Times New Roman"/>
          <w:color w:val="202122"/>
          <w:sz w:val="28"/>
          <w:szCs w:val="28"/>
          <w:lang w:eastAsia="sv-SE"/>
        </w:rPr>
        <w:t xml:space="preserve"> samarbetat med exempelvis kompositören</w:t>
      </w:r>
      <w:r w:rsidR="00212CEC" w:rsidRPr="007E4065">
        <w:rPr>
          <w:rFonts w:ascii="Times New Roman" w:eastAsia="Times New Roman" w:hAnsi="Times New Roman" w:cs="Times New Roman"/>
          <w:color w:val="202122"/>
          <w:sz w:val="28"/>
          <w:szCs w:val="28"/>
          <w:lang w:eastAsia="sv-SE"/>
        </w:rPr>
        <w:t xml:space="preserve"> Georg Riedel </w:t>
      </w:r>
      <w:r w:rsidRPr="007E4065">
        <w:rPr>
          <w:rFonts w:ascii="Times New Roman" w:eastAsia="Times New Roman" w:hAnsi="Times New Roman" w:cs="Times New Roman"/>
          <w:color w:val="202122"/>
          <w:sz w:val="28"/>
          <w:szCs w:val="28"/>
          <w:lang w:eastAsia="sv-SE"/>
        </w:rPr>
        <w:t>och arbetat med manus och </w:t>
      </w:r>
      <w:r w:rsidR="00212CEC" w:rsidRPr="007E4065">
        <w:rPr>
          <w:rFonts w:ascii="Times New Roman" w:eastAsia="Times New Roman" w:hAnsi="Times New Roman" w:cs="Times New Roman"/>
          <w:color w:val="202122"/>
          <w:sz w:val="28"/>
          <w:szCs w:val="28"/>
          <w:lang w:eastAsia="sv-SE"/>
        </w:rPr>
        <w:t>scenografi</w:t>
      </w:r>
      <w:r w:rsidRPr="007E4065">
        <w:rPr>
          <w:rFonts w:ascii="Times New Roman" w:eastAsia="Times New Roman" w:hAnsi="Times New Roman" w:cs="Times New Roman"/>
          <w:color w:val="202122"/>
          <w:sz w:val="28"/>
          <w:szCs w:val="28"/>
          <w:lang w:eastAsia="sv-SE"/>
        </w:rPr>
        <w:t> </w:t>
      </w:r>
      <w:r w:rsidR="00212CEC" w:rsidRPr="007E4065">
        <w:rPr>
          <w:rFonts w:ascii="Times New Roman" w:eastAsia="Times New Roman" w:hAnsi="Times New Roman" w:cs="Times New Roman"/>
          <w:color w:val="202122"/>
          <w:sz w:val="28"/>
          <w:szCs w:val="28"/>
          <w:lang w:eastAsia="sv-SE"/>
        </w:rPr>
        <w:t>och illustrerat pekböcker.</w:t>
      </w:r>
      <w:r w:rsidRPr="007E4065">
        <w:rPr>
          <w:rFonts w:ascii="Times New Roman" w:eastAsia="Times New Roman" w:hAnsi="Times New Roman" w:cs="Times New Roman"/>
          <w:color w:val="202122"/>
          <w:sz w:val="28"/>
          <w:szCs w:val="28"/>
          <w:lang w:eastAsia="sv-SE"/>
        </w:rPr>
        <w:t xml:space="preserve"> </w:t>
      </w:r>
    </w:p>
    <w:p w14:paraId="05067683" w14:textId="0E180D3F" w:rsidR="00212CEC" w:rsidRPr="007E4065" w:rsidRDefault="00212CEC" w:rsidP="00212CEC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02122"/>
          <w:sz w:val="28"/>
          <w:szCs w:val="28"/>
          <w:lang w:eastAsia="sv-SE"/>
        </w:rPr>
      </w:pPr>
      <w:r w:rsidRPr="007E4065">
        <w:rPr>
          <w:rFonts w:ascii="Times New Roman" w:eastAsia="Times New Roman" w:hAnsi="Times New Roman" w:cs="Times New Roman"/>
          <w:color w:val="202122"/>
          <w:sz w:val="28"/>
          <w:szCs w:val="28"/>
          <w:lang w:eastAsia="sv-SE"/>
        </w:rPr>
        <w:t>Böckerna om Alfons Åberg är översatta till närmare 40 språk och är, efter Astrid Lindgren, bland de mest lästa och lånade på svenska bibliotek sedan ett par decennier.</w:t>
      </w:r>
    </w:p>
    <w:sectPr w:rsidR="00212CEC" w:rsidRPr="007E40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3AD"/>
    <w:rsid w:val="00212CEC"/>
    <w:rsid w:val="005B14FF"/>
    <w:rsid w:val="00681F7D"/>
    <w:rsid w:val="007E4065"/>
    <w:rsid w:val="008873AD"/>
    <w:rsid w:val="009B4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C7829"/>
  <w15:chartTrackingRefBased/>
  <w15:docId w15:val="{5338268F-E267-4F86-BA7E-D53246309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2">
    <w:name w:val="heading 2"/>
    <w:basedOn w:val="Normal"/>
    <w:link w:val="Rubrik2Char"/>
    <w:uiPriority w:val="9"/>
    <w:qFormat/>
    <w:rsid w:val="008873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8873AD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customStyle="1" w:styleId="mw-headline">
    <w:name w:val="mw-headline"/>
    <w:basedOn w:val="Standardstycketeckensnitt"/>
    <w:rsid w:val="008873AD"/>
  </w:style>
  <w:style w:type="character" w:customStyle="1" w:styleId="mw-editsection">
    <w:name w:val="mw-editsection"/>
    <w:basedOn w:val="Standardstycketeckensnitt"/>
    <w:rsid w:val="008873AD"/>
  </w:style>
  <w:style w:type="character" w:customStyle="1" w:styleId="mw-editsection-bracket">
    <w:name w:val="mw-editsection-bracket"/>
    <w:basedOn w:val="Standardstycketeckensnitt"/>
    <w:rsid w:val="008873AD"/>
  </w:style>
  <w:style w:type="character" w:styleId="Hyperlnk">
    <w:name w:val="Hyperlink"/>
    <w:basedOn w:val="Standardstycketeckensnitt"/>
    <w:uiPriority w:val="99"/>
    <w:semiHidden/>
    <w:unhideWhenUsed/>
    <w:rsid w:val="008873AD"/>
    <w:rPr>
      <w:color w:val="0000FF"/>
      <w:u w:val="single"/>
    </w:rPr>
  </w:style>
  <w:style w:type="character" w:customStyle="1" w:styleId="mw-editsection-divider">
    <w:name w:val="mw-editsection-divider"/>
    <w:basedOn w:val="Standardstycketeckensnitt"/>
    <w:rsid w:val="008873AD"/>
  </w:style>
  <w:style w:type="paragraph" w:styleId="Normalwebb">
    <w:name w:val="Normal (Web)"/>
    <w:basedOn w:val="Normal"/>
    <w:uiPriority w:val="99"/>
    <w:semiHidden/>
    <w:unhideWhenUsed/>
    <w:rsid w:val="00887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cite-reference-link-bracket">
    <w:name w:val="cite-reference-link-bracket"/>
    <w:basedOn w:val="Standardstycketeckensnitt"/>
    <w:rsid w:val="008873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63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Lotty Nordling</dc:creator>
  <cp:keywords/>
  <dc:description/>
  <cp:lastModifiedBy>Lotty Nordling</cp:lastModifiedBy>
  <cp:revision>3</cp:revision>
  <dcterms:created xsi:type="dcterms:W3CDTF">2021-10-23T13:15:00Z</dcterms:created>
  <dcterms:modified xsi:type="dcterms:W3CDTF">2021-12-08T15:44:00Z</dcterms:modified>
</cp:coreProperties>
</file>