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27A5" w14:textId="323D4973" w:rsidR="00956B5D" w:rsidRPr="004863DC" w:rsidRDefault="00956B5D">
      <w:pPr>
        <w:rPr>
          <w:rFonts w:ascii="Times New Roman" w:hAnsi="Times New Roman" w:cs="Times New Roman"/>
          <w:b/>
          <w:bCs/>
          <w:sz w:val="28"/>
          <w:szCs w:val="28"/>
        </w:rPr>
      </w:pPr>
      <w:r w:rsidRPr="004863DC">
        <w:rPr>
          <w:rFonts w:ascii="Times New Roman" w:hAnsi="Times New Roman" w:cs="Times New Roman"/>
          <w:b/>
          <w:bCs/>
          <w:sz w:val="28"/>
          <w:szCs w:val="28"/>
        </w:rPr>
        <w:t>B</w:t>
      </w:r>
      <w:r w:rsidR="004863DC">
        <w:rPr>
          <w:rFonts w:ascii="Times New Roman" w:hAnsi="Times New Roman" w:cs="Times New Roman"/>
          <w:b/>
          <w:bCs/>
          <w:sz w:val="28"/>
          <w:szCs w:val="28"/>
        </w:rPr>
        <w:t>arbro Schaffer</w:t>
      </w:r>
    </w:p>
    <w:p w14:paraId="39943D4C" w14:textId="342E002D" w:rsidR="00CA6C35" w:rsidRPr="00F7037B" w:rsidRDefault="00956B5D">
      <w:pPr>
        <w:rPr>
          <w:rFonts w:ascii="Times New Roman" w:hAnsi="Times New Roman" w:cs="Times New Roman"/>
          <w:sz w:val="28"/>
          <w:szCs w:val="28"/>
        </w:rPr>
      </w:pPr>
      <w:r w:rsidRPr="00F7037B">
        <w:rPr>
          <w:rFonts w:ascii="Times New Roman" w:hAnsi="Times New Roman" w:cs="Times New Roman"/>
          <w:sz w:val="28"/>
          <w:szCs w:val="28"/>
        </w:rPr>
        <w:t>Barbro Schaffer</w:t>
      </w:r>
      <w:r w:rsidR="00CA6C35" w:rsidRPr="00F7037B">
        <w:rPr>
          <w:rFonts w:ascii="Times New Roman" w:hAnsi="Times New Roman" w:cs="Times New Roman"/>
          <w:sz w:val="28"/>
          <w:szCs w:val="28"/>
        </w:rPr>
        <w:t xml:space="preserve"> avled den 14 september 2021</w:t>
      </w:r>
      <w:r w:rsidRPr="00F7037B">
        <w:rPr>
          <w:rFonts w:ascii="Times New Roman" w:hAnsi="Times New Roman" w:cs="Times New Roman"/>
          <w:sz w:val="28"/>
          <w:szCs w:val="28"/>
        </w:rPr>
        <w:t xml:space="preserve"> i en ålder av 77 år. Hon </w:t>
      </w:r>
      <w:r w:rsidR="00CA6C35" w:rsidRPr="00F7037B">
        <w:rPr>
          <w:rFonts w:ascii="Times New Roman" w:hAnsi="Times New Roman" w:cs="Times New Roman"/>
          <w:sz w:val="28"/>
          <w:szCs w:val="28"/>
        </w:rPr>
        <w:t>valdes in i Nya Idun år 1990.</w:t>
      </w:r>
    </w:p>
    <w:p w14:paraId="28C38B67" w14:textId="49A60D1D" w:rsidR="00956B5D" w:rsidRPr="00F7037B" w:rsidRDefault="00956B5D">
      <w:pPr>
        <w:rPr>
          <w:rFonts w:ascii="Times New Roman" w:hAnsi="Times New Roman" w:cs="Times New Roman"/>
          <w:sz w:val="28"/>
          <w:szCs w:val="28"/>
        </w:rPr>
      </w:pPr>
      <w:r w:rsidRPr="00F7037B">
        <w:rPr>
          <w:rFonts w:ascii="Times New Roman" w:hAnsi="Times New Roman" w:cs="Times New Roman"/>
          <w:sz w:val="28"/>
          <w:szCs w:val="28"/>
        </w:rPr>
        <w:t xml:space="preserve">Barbro Schaffer Barbro hade 1982 doktorerat på en avhandling om svensk </w:t>
      </w:r>
      <w:proofErr w:type="gramStart"/>
      <w:r w:rsidRPr="00F7037B">
        <w:rPr>
          <w:rFonts w:ascii="Times New Roman" w:hAnsi="Times New Roman" w:cs="Times New Roman"/>
          <w:sz w:val="28"/>
          <w:szCs w:val="28"/>
        </w:rPr>
        <w:t>konstkritik</w:t>
      </w:r>
      <w:r w:rsidR="00CA6C35" w:rsidRPr="00F7037B">
        <w:rPr>
          <w:rFonts w:ascii="Times New Roman" w:hAnsi="Times New Roman" w:cs="Times New Roman"/>
          <w:sz w:val="28"/>
          <w:szCs w:val="28"/>
        </w:rPr>
        <w:t xml:space="preserve"> </w:t>
      </w:r>
      <w:r w:rsidRPr="00F7037B">
        <w:rPr>
          <w:rFonts w:ascii="Times New Roman" w:hAnsi="Times New Roman" w:cs="Times New Roman"/>
          <w:sz w:val="28"/>
          <w:szCs w:val="28"/>
        </w:rPr>
        <w:t>åren</w:t>
      </w:r>
      <w:proofErr w:type="gramEnd"/>
      <w:r w:rsidRPr="00F7037B">
        <w:rPr>
          <w:rFonts w:ascii="Times New Roman" w:hAnsi="Times New Roman" w:cs="Times New Roman"/>
          <w:sz w:val="28"/>
          <w:szCs w:val="28"/>
        </w:rPr>
        <w:t xml:space="preserve"> 1930-35, en period under vilken funktionalismen slog igenom och antiintellektuella och antiestetiska strömningar gavs företräde. Hon hade också ett djupt engagemang för barnlitteraturen; hennes essäer om samspelet mellan text och bild behandlar bland annat Elsa Beskow, som själv visualiserade sina texter, och Lennart Hellsing, som samarbetade med konstnärer som Stig Lindberg och Paul Ströyer. </w:t>
      </w:r>
    </w:p>
    <w:p w14:paraId="3801C430" w14:textId="76DBC3BF" w:rsidR="00956B5D" w:rsidRPr="00F7037B" w:rsidRDefault="00956B5D">
      <w:pPr>
        <w:rPr>
          <w:rFonts w:ascii="Times New Roman" w:hAnsi="Times New Roman" w:cs="Times New Roman"/>
          <w:sz w:val="28"/>
          <w:szCs w:val="28"/>
        </w:rPr>
      </w:pPr>
      <w:r w:rsidRPr="00F7037B">
        <w:rPr>
          <w:rFonts w:ascii="Times New Roman" w:hAnsi="Times New Roman" w:cs="Times New Roman"/>
          <w:sz w:val="28"/>
          <w:szCs w:val="28"/>
        </w:rPr>
        <w:t>Hon var en stöttepelare i det tvärvetenskapliga Centrum för barnkulturforskning</w:t>
      </w:r>
      <w:r w:rsidR="00CA6C35" w:rsidRPr="00F7037B">
        <w:rPr>
          <w:rFonts w:ascii="Times New Roman" w:hAnsi="Times New Roman" w:cs="Times New Roman"/>
          <w:sz w:val="28"/>
          <w:szCs w:val="28"/>
        </w:rPr>
        <w:t xml:space="preserve">. </w:t>
      </w:r>
      <w:r w:rsidRPr="00F7037B">
        <w:rPr>
          <w:rFonts w:ascii="Times New Roman" w:hAnsi="Times New Roman" w:cs="Times New Roman"/>
          <w:sz w:val="28"/>
          <w:szCs w:val="28"/>
        </w:rPr>
        <w:t xml:space="preserve">Under en period var Barbro studierektor inom </w:t>
      </w:r>
      <w:r w:rsidR="00CA6C35" w:rsidRPr="00F7037B">
        <w:rPr>
          <w:rFonts w:ascii="Times New Roman" w:hAnsi="Times New Roman" w:cs="Times New Roman"/>
          <w:sz w:val="28"/>
          <w:szCs w:val="28"/>
        </w:rPr>
        <w:t xml:space="preserve">sitt </w:t>
      </w:r>
      <w:r w:rsidRPr="00F7037B">
        <w:rPr>
          <w:rFonts w:ascii="Times New Roman" w:hAnsi="Times New Roman" w:cs="Times New Roman"/>
          <w:sz w:val="28"/>
          <w:szCs w:val="28"/>
        </w:rPr>
        <w:t xml:space="preserve">ämne. Uppdraget som studierektor är mångfacetterat: att handleda studenter (ett återkommande omdöme om Barbro var ”rättvis och rak”), värna om ämnet och hantera direktiv från ledningen. </w:t>
      </w:r>
    </w:p>
    <w:p w14:paraId="6E185876" w14:textId="4DE0ACA0" w:rsidR="00956B5D" w:rsidRPr="00F7037B" w:rsidRDefault="00CA6C35">
      <w:pPr>
        <w:rPr>
          <w:rFonts w:ascii="Times New Roman" w:hAnsi="Times New Roman" w:cs="Times New Roman"/>
          <w:sz w:val="28"/>
          <w:szCs w:val="28"/>
        </w:rPr>
      </w:pPr>
      <w:r w:rsidRPr="00F7037B">
        <w:rPr>
          <w:rFonts w:ascii="Times New Roman" w:hAnsi="Times New Roman" w:cs="Times New Roman"/>
          <w:sz w:val="28"/>
          <w:szCs w:val="28"/>
        </w:rPr>
        <w:t xml:space="preserve">Det har sagts om </w:t>
      </w:r>
      <w:r w:rsidR="00956B5D" w:rsidRPr="00F7037B">
        <w:rPr>
          <w:rFonts w:ascii="Times New Roman" w:hAnsi="Times New Roman" w:cs="Times New Roman"/>
          <w:sz w:val="28"/>
          <w:szCs w:val="28"/>
        </w:rPr>
        <w:t>Barbro</w:t>
      </w:r>
      <w:r w:rsidRPr="00F7037B">
        <w:rPr>
          <w:rFonts w:ascii="Times New Roman" w:hAnsi="Times New Roman" w:cs="Times New Roman"/>
          <w:sz w:val="28"/>
          <w:szCs w:val="28"/>
        </w:rPr>
        <w:t xml:space="preserve"> Schaffer att hon</w:t>
      </w:r>
      <w:r w:rsidR="00956B5D" w:rsidRPr="00F7037B">
        <w:rPr>
          <w:rFonts w:ascii="Times New Roman" w:hAnsi="Times New Roman" w:cs="Times New Roman"/>
          <w:sz w:val="28"/>
          <w:szCs w:val="28"/>
        </w:rPr>
        <w:t xml:space="preserve"> bejakade det nya men såg klart vad som kunde genomföras med bibehållen kvalitet och akademisk frihet. </w:t>
      </w:r>
    </w:p>
    <w:p w14:paraId="1532F011" w14:textId="77777777" w:rsidR="00956B5D" w:rsidRPr="00F7037B" w:rsidRDefault="00956B5D">
      <w:pPr>
        <w:rPr>
          <w:rFonts w:ascii="Times New Roman" w:hAnsi="Times New Roman" w:cs="Times New Roman"/>
          <w:sz w:val="28"/>
          <w:szCs w:val="28"/>
        </w:rPr>
      </w:pPr>
    </w:p>
    <w:sectPr w:rsidR="00956B5D" w:rsidRPr="00F70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5D"/>
    <w:rsid w:val="00161CAB"/>
    <w:rsid w:val="004863DC"/>
    <w:rsid w:val="005B14FF"/>
    <w:rsid w:val="00681F7D"/>
    <w:rsid w:val="00956B5D"/>
    <w:rsid w:val="00CA6C35"/>
    <w:rsid w:val="00F70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4E94"/>
  <w15:chartTrackingRefBased/>
  <w15:docId w15:val="{0B2522BC-4B9C-4405-B792-9B26863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168</Words>
  <Characters>895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Lotty Nordling</dc:creator>
  <cp:keywords/>
  <dc:description/>
  <cp:lastModifiedBy>Lotty Nordling</cp:lastModifiedBy>
  <cp:revision>5</cp:revision>
  <dcterms:created xsi:type="dcterms:W3CDTF">2021-10-14T07:07:00Z</dcterms:created>
  <dcterms:modified xsi:type="dcterms:W3CDTF">2021-12-08T15:43:00Z</dcterms:modified>
</cp:coreProperties>
</file>